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999" w:rsidRPr="005D5627" w:rsidRDefault="00D23999" w:rsidP="00D23999">
      <w:pPr>
        <w:spacing w:after="0" w:line="240" w:lineRule="auto"/>
        <w:ind w:left="-851"/>
        <w:rPr>
          <w:b/>
        </w:rPr>
      </w:pPr>
      <w:r>
        <w:rPr>
          <w:b/>
        </w:rPr>
        <w:t>THE LORINERS MAT</w:t>
      </w:r>
    </w:p>
    <w:p w:rsidR="00D23999" w:rsidRPr="005D5627" w:rsidRDefault="00D23999" w:rsidP="00D23999">
      <w:pPr>
        <w:spacing w:after="0" w:line="240" w:lineRule="auto"/>
        <w:ind w:left="-851"/>
        <w:rPr>
          <w:b/>
        </w:rPr>
      </w:pPr>
      <w:r>
        <w:rPr>
          <w:b/>
        </w:rPr>
        <w:t>TRUSTEES</w:t>
      </w:r>
    </w:p>
    <w:p w:rsidR="00D23999" w:rsidRDefault="00D23999" w:rsidP="00D23999">
      <w:pPr>
        <w:spacing w:after="0" w:line="240" w:lineRule="auto"/>
        <w:ind w:left="-851"/>
        <w:rPr>
          <w:b/>
        </w:rPr>
      </w:pPr>
      <w:r w:rsidRPr="005D5627">
        <w:rPr>
          <w:b/>
        </w:rPr>
        <w:t>2024-25</w:t>
      </w:r>
    </w:p>
    <w:p w:rsidR="00D23999" w:rsidRDefault="00D23999" w:rsidP="00D23999">
      <w:pPr>
        <w:spacing w:after="0" w:line="240" w:lineRule="auto"/>
        <w:ind w:left="-851"/>
        <w:rPr>
          <w:b/>
        </w:rPr>
      </w:pPr>
    </w:p>
    <w:tbl>
      <w:tblPr>
        <w:tblW w:w="15196" w:type="dxa"/>
        <w:tblInd w:w="-8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4"/>
        <w:gridCol w:w="1341"/>
        <w:gridCol w:w="1226"/>
        <w:gridCol w:w="2110"/>
        <w:gridCol w:w="1746"/>
        <w:gridCol w:w="1701"/>
        <w:gridCol w:w="1418"/>
        <w:gridCol w:w="2393"/>
        <w:gridCol w:w="1417"/>
      </w:tblGrid>
      <w:tr w:rsidR="00D77CF9" w:rsidRPr="00AC7B20" w:rsidTr="00D77CF9">
        <w:trPr>
          <w:trHeight w:val="851"/>
          <w:tblHeader/>
        </w:trPr>
        <w:tc>
          <w:tcPr>
            <w:tcW w:w="18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Name</w:t>
            </w:r>
          </w:p>
        </w:tc>
        <w:tc>
          <w:tcPr>
            <w:tcW w:w="13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Term of office</w:t>
            </w: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Appointed by</w:t>
            </w:r>
          </w:p>
        </w:tc>
        <w:tc>
          <w:tcPr>
            <w:tcW w:w="2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Relationship with school staff</w:t>
            </w:r>
          </w:p>
        </w:tc>
        <w:tc>
          <w:tcPr>
            <w:tcW w:w="17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Relevant business or financial interests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Governor at Another School?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2024-25 Attendance at Board Meetings</w:t>
            </w:r>
          </w:p>
        </w:tc>
        <w:tc>
          <w:tcPr>
            <w:tcW w:w="23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Committee membership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2024-25 Attendance at </w:t>
            </w:r>
            <w:r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Committee</w:t>
            </w: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Meetings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 Gerard Deakin (Chair)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13/03/2024-12/03/2028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Daughter is a teacher at Park Hall Infant Academy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4/4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Premises, Health and Safety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5/5</w:t>
            </w:r>
          </w:p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</w:tc>
      </w:tr>
      <w:tr w:rsidR="00D77CF9" w:rsidRPr="00AC7B20" w:rsidTr="00D77CF9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Mrs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Naylah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Khan (Vice chair)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30/09/2022-29/09/2026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  <w:bookmarkStart w:id="0" w:name="_GoBack"/>
            <w:bookmarkEnd w:id="0"/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3/4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Personnel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Pay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5/5</w:t>
            </w:r>
          </w:p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0/2</w:t>
            </w:r>
          </w:p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1/1</w:t>
            </w:r>
          </w:p>
        </w:tc>
      </w:tr>
      <w:tr w:rsidR="00D77CF9" w:rsidRPr="00AC7B20" w:rsidTr="00D77CF9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Mrs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Sabeeha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Ali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07/10/2022-06/10/2026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Personnel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5/5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1/2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Mrs Karen Balfour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16/05/2023-15/05/2027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4/4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Personnel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Pay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1/1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Zahid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Nawaz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30/09/2024-29/09/2028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Premises, Health and Safety</w:t>
            </w:r>
          </w:p>
        </w:tc>
        <w:tc>
          <w:tcPr>
            <w:tcW w:w="1417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0/2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 Tom Neal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04/12/2021-03/12/2025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Finance, Audit and Risk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4/5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</w:tc>
      </w:tr>
      <w:tr w:rsidR="00D77CF9" w:rsidRPr="00AC7B20" w:rsidTr="00D77CF9">
        <w:tc>
          <w:tcPr>
            <w:tcW w:w="1844" w:type="dxa"/>
            <w:tcBorders>
              <w:left w:val="single" w:sz="2" w:space="0" w:color="auto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Mrs </w:t>
            </w:r>
            <w:proofErr w:type="spellStart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Randeep</w:t>
            </w:r>
            <w:proofErr w:type="spellEnd"/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 xml:space="preserve"> Rai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01/10/2022-17/09/2025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1/4</w:t>
            </w:r>
          </w:p>
        </w:tc>
        <w:tc>
          <w:tcPr>
            <w:tcW w:w="2393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Pay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 xml:space="preserve">Premises, Health and Safety 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1/1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0/2</w:t>
            </w:r>
          </w:p>
        </w:tc>
      </w:tr>
      <w:tr w:rsidR="00D77CF9" w:rsidRPr="00AC7B20" w:rsidTr="00D77CF9">
        <w:tc>
          <w:tcPr>
            <w:tcW w:w="1844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b/>
                <w:bCs/>
                <w:color w:val="121212"/>
                <w:sz w:val="16"/>
                <w:szCs w:val="18"/>
                <w:lang w:eastAsia="en-GB"/>
              </w:rPr>
              <w:t>Mrs Julie Roberts</w:t>
            </w:r>
          </w:p>
        </w:tc>
        <w:tc>
          <w:tcPr>
            <w:tcW w:w="134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20/09/2023-19/09/2027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Trustees</w:t>
            </w:r>
          </w:p>
        </w:tc>
        <w:tc>
          <w:tcPr>
            <w:tcW w:w="211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Nil</w:t>
            </w:r>
          </w:p>
        </w:tc>
        <w:tc>
          <w:tcPr>
            <w:tcW w:w="1746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None</w:t>
            </w:r>
          </w:p>
        </w:tc>
        <w:tc>
          <w:tcPr>
            <w:tcW w:w="1701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No</w:t>
            </w:r>
          </w:p>
        </w:tc>
        <w:tc>
          <w:tcPr>
            <w:tcW w:w="1418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2/4</w:t>
            </w:r>
          </w:p>
        </w:tc>
        <w:tc>
          <w:tcPr>
            <w:tcW w:w="2393" w:type="dxa"/>
          </w:tcPr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 xml:space="preserve">Premises, Health and Safety 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 w:rsidRPr="00AC7B20"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Curriculum and Standards</w:t>
            </w:r>
          </w:p>
        </w:tc>
        <w:tc>
          <w:tcPr>
            <w:tcW w:w="1417" w:type="dxa"/>
          </w:tcPr>
          <w:p w:rsidR="00D77CF9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  <w:p w:rsidR="00D77CF9" w:rsidRPr="00AC7B20" w:rsidRDefault="00D77CF9" w:rsidP="00D77CF9">
            <w:pPr>
              <w:spacing w:after="0" w:line="240" w:lineRule="auto"/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121212"/>
                <w:sz w:val="16"/>
                <w:szCs w:val="18"/>
                <w:lang w:eastAsia="en-GB"/>
              </w:rPr>
              <w:t>2/2</w:t>
            </w:r>
          </w:p>
        </w:tc>
      </w:tr>
    </w:tbl>
    <w:p w:rsidR="00B54F3B" w:rsidRPr="00AC7B20" w:rsidRDefault="00B54F3B" w:rsidP="007F2443">
      <w:pPr>
        <w:spacing w:after="0" w:line="240" w:lineRule="auto"/>
        <w:rPr>
          <w:rFonts w:ascii="Arial" w:hAnsi="Arial" w:cs="Arial"/>
          <w:sz w:val="16"/>
          <w:szCs w:val="18"/>
        </w:rPr>
      </w:pPr>
    </w:p>
    <w:sectPr w:rsidR="00B54F3B" w:rsidRPr="00AC7B20" w:rsidSect="00830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85"/>
    <w:rsid w:val="00106D88"/>
    <w:rsid w:val="00357B97"/>
    <w:rsid w:val="00361DBB"/>
    <w:rsid w:val="0072068E"/>
    <w:rsid w:val="007F2443"/>
    <w:rsid w:val="00830485"/>
    <w:rsid w:val="008E124E"/>
    <w:rsid w:val="008F1115"/>
    <w:rsid w:val="008F29EB"/>
    <w:rsid w:val="00A5092C"/>
    <w:rsid w:val="00A84B96"/>
    <w:rsid w:val="00AC7B20"/>
    <w:rsid w:val="00B54F3B"/>
    <w:rsid w:val="00D23999"/>
    <w:rsid w:val="00D77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E5378"/>
  <w15:chartTrackingRefBased/>
  <w15:docId w15:val="{3820EC81-0E90-45F5-BBA8-EFDD8C893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64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76FAB-710B-4B8F-95E6-D1C1739D3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 Hall Junior Academy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Potter</dc:creator>
  <cp:keywords/>
  <dc:description/>
  <cp:lastModifiedBy>Shaun Potter</cp:lastModifiedBy>
  <cp:revision>8</cp:revision>
  <dcterms:created xsi:type="dcterms:W3CDTF">2025-10-03T15:02:00Z</dcterms:created>
  <dcterms:modified xsi:type="dcterms:W3CDTF">2025-10-07T09:36:00Z</dcterms:modified>
</cp:coreProperties>
</file>